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977805">
        <w:rPr>
          <w:noProof/>
        </w:rPr>
        <w:drawing>
          <wp:inline distT="0" distB="0" distL="0" distR="0" wp14:anchorId="0A4F2C36" wp14:editId="1A5FDABA">
            <wp:extent cx="510540" cy="276799"/>
            <wp:effectExtent l="0" t="0" r="3810" b="952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1" cy="28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60" w:rsidRDefault="00BE6531" w:rsidP="00F12F0C">
      <w:p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70400B">
        <w:rPr>
          <w:sz w:val="20"/>
          <w:szCs w:val="20"/>
        </w:rPr>
        <w:t>10</w:t>
      </w:r>
      <w:r w:rsidR="000A402E" w:rsidRPr="0070400B">
        <w:rPr>
          <w:sz w:val="20"/>
          <w:szCs w:val="20"/>
        </w:rPr>
        <w:t>:</w:t>
      </w:r>
      <w:r w:rsidR="00EF5B60" w:rsidRPr="0070400B">
        <w:rPr>
          <w:sz w:val="20"/>
          <w:szCs w:val="20"/>
        </w:rPr>
        <w:t>00</w:t>
      </w:r>
      <w:r w:rsidR="00FB0373" w:rsidRPr="0070400B">
        <w:rPr>
          <w:sz w:val="20"/>
          <w:szCs w:val="20"/>
        </w:rPr>
        <w:t xml:space="preserve"> </w:t>
      </w:r>
      <w:r w:rsidR="00EF5B60" w:rsidRPr="0070400B">
        <w:rPr>
          <w:sz w:val="20"/>
          <w:szCs w:val="20"/>
        </w:rPr>
        <w:t>a</w:t>
      </w:r>
      <w:r w:rsidRPr="0070400B">
        <w:rPr>
          <w:sz w:val="20"/>
          <w:szCs w:val="20"/>
        </w:rPr>
        <w:t xml:space="preserve">.m. on </w:t>
      </w:r>
      <w:r w:rsidR="00EF5B60" w:rsidRPr="0070400B">
        <w:rPr>
          <w:sz w:val="20"/>
          <w:szCs w:val="20"/>
        </w:rPr>
        <w:t xml:space="preserve">Tuesday, the </w:t>
      </w:r>
      <w:r w:rsidR="00670573" w:rsidRPr="0070400B">
        <w:rPr>
          <w:sz w:val="20"/>
          <w:szCs w:val="20"/>
        </w:rPr>
        <w:t>30</w:t>
      </w:r>
      <w:r w:rsidR="00670573" w:rsidRPr="0070400B">
        <w:rPr>
          <w:sz w:val="20"/>
          <w:szCs w:val="20"/>
          <w:vertAlign w:val="superscript"/>
        </w:rPr>
        <w:t>th</w:t>
      </w:r>
      <w:r w:rsidR="00EF5B60" w:rsidRPr="0070400B">
        <w:rPr>
          <w:sz w:val="20"/>
          <w:szCs w:val="20"/>
        </w:rPr>
        <w:t xml:space="preserve"> </w:t>
      </w:r>
      <w:r w:rsidRPr="0070400B">
        <w:rPr>
          <w:sz w:val="20"/>
          <w:szCs w:val="20"/>
        </w:rPr>
        <w:t>day of August 2016.</w:t>
      </w:r>
    </w:p>
    <w:p w:rsidR="00A61D81" w:rsidRPr="0070400B" w:rsidRDefault="00A61D81" w:rsidP="00F12F0C">
      <w:pPr>
        <w:spacing w:after="0"/>
        <w:rPr>
          <w:sz w:val="20"/>
          <w:szCs w:val="20"/>
        </w:rPr>
      </w:pPr>
    </w:p>
    <w:p w:rsidR="00EF5B60" w:rsidRDefault="00F12F0C" w:rsidP="00F12F0C">
      <w:pPr>
        <w:spacing w:after="0"/>
        <w:ind w:left="1440" w:firstLine="720"/>
        <w:rPr>
          <w:sz w:val="20"/>
          <w:szCs w:val="20"/>
        </w:rPr>
      </w:pPr>
      <w:r w:rsidRPr="0070400B">
        <w:rPr>
          <w:sz w:val="20"/>
          <w:szCs w:val="20"/>
        </w:rPr>
        <w:t xml:space="preserve">                  </w:t>
      </w:r>
      <w:r w:rsidR="00BE6531" w:rsidRPr="0070400B">
        <w:rPr>
          <w:sz w:val="20"/>
          <w:szCs w:val="20"/>
        </w:rPr>
        <w:t>The agenda for the meeting consists of the following:</w:t>
      </w:r>
    </w:p>
    <w:p w:rsidR="00A61D81" w:rsidRPr="0070400B" w:rsidRDefault="00A61D81" w:rsidP="00F12F0C">
      <w:pPr>
        <w:spacing w:after="0"/>
        <w:ind w:left="1440" w:firstLine="720"/>
        <w:rPr>
          <w:sz w:val="20"/>
          <w:szCs w:val="20"/>
        </w:rPr>
      </w:pPr>
    </w:p>
    <w:p w:rsidR="00EF5B60" w:rsidRPr="00A61D81" w:rsidRDefault="00BE6531" w:rsidP="00FC1CB5">
      <w:pPr>
        <w:pStyle w:val="ListParagraph"/>
        <w:numPr>
          <w:ilvl w:val="0"/>
          <w:numId w:val="2"/>
        </w:numPr>
        <w:ind w:hanging="720"/>
        <w:rPr>
          <w:b/>
          <w:sz w:val="20"/>
          <w:szCs w:val="20"/>
        </w:rPr>
      </w:pPr>
      <w:r w:rsidRPr="0070400B">
        <w:rPr>
          <w:b/>
          <w:sz w:val="20"/>
          <w:szCs w:val="20"/>
          <w:u w:val="single"/>
        </w:rPr>
        <w:t xml:space="preserve">Welcome </w:t>
      </w:r>
      <w:r w:rsidRPr="0070400B">
        <w:rPr>
          <w:sz w:val="20"/>
          <w:szCs w:val="20"/>
        </w:rPr>
        <w:t xml:space="preserve">– Commissioner </w:t>
      </w:r>
      <w:r w:rsidR="00FB0373" w:rsidRPr="0070400B">
        <w:rPr>
          <w:sz w:val="20"/>
          <w:szCs w:val="20"/>
        </w:rPr>
        <w:t>Bell</w:t>
      </w:r>
    </w:p>
    <w:p w:rsidR="00A61D81" w:rsidRPr="0070400B" w:rsidRDefault="00A61D81" w:rsidP="00A61D81">
      <w:pPr>
        <w:pStyle w:val="ListParagraph"/>
        <w:rPr>
          <w:b/>
          <w:sz w:val="20"/>
          <w:szCs w:val="20"/>
        </w:rPr>
      </w:pPr>
    </w:p>
    <w:p w:rsidR="00EF5B60" w:rsidRPr="00A61D81" w:rsidRDefault="00BE6531" w:rsidP="0091080E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70400B">
        <w:rPr>
          <w:b/>
          <w:sz w:val="20"/>
          <w:szCs w:val="20"/>
          <w:u w:val="single"/>
        </w:rPr>
        <w:t>Invocation</w:t>
      </w:r>
      <w:r w:rsidRPr="0070400B">
        <w:rPr>
          <w:sz w:val="20"/>
          <w:szCs w:val="20"/>
        </w:rPr>
        <w:t xml:space="preserve"> –</w:t>
      </w:r>
      <w:r w:rsidR="00F91239" w:rsidRPr="0070400B">
        <w:rPr>
          <w:sz w:val="20"/>
          <w:szCs w:val="20"/>
        </w:rPr>
        <w:t xml:space="preserve"> </w:t>
      </w:r>
    </w:p>
    <w:p w:rsidR="00A61D81" w:rsidRPr="00A61D81" w:rsidRDefault="00A61D81" w:rsidP="00A61D81">
      <w:pPr>
        <w:spacing w:after="0"/>
        <w:rPr>
          <w:b/>
          <w:sz w:val="20"/>
          <w:szCs w:val="20"/>
        </w:rPr>
      </w:pPr>
    </w:p>
    <w:p w:rsidR="00EF5B60" w:rsidRPr="00A61D81" w:rsidRDefault="00BE6531" w:rsidP="00EE21A2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70400B">
        <w:rPr>
          <w:b/>
          <w:sz w:val="20"/>
          <w:szCs w:val="20"/>
          <w:u w:val="single"/>
        </w:rPr>
        <w:t>Pledge of Allegiance</w:t>
      </w:r>
      <w:r w:rsidRPr="0070400B">
        <w:rPr>
          <w:sz w:val="20"/>
          <w:szCs w:val="20"/>
        </w:rPr>
        <w:t>-</w:t>
      </w:r>
      <w:r w:rsidR="00FB6BC2" w:rsidRPr="0070400B">
        <w:rPr>
          <w:sz w:val="20"/>
          <w:szCs w:val="20"/>
        </w:rPr>
        <w:t xml:space="preserve"> </w:t>
      </w:r>
      <w:r w:rsidR="00591178" w:rsidRPr="0070400B">
        <w:rPr>
          <w:sz w:val="20"/>
          <w:szCs w:val="20"/>
        </w:rPr>
        <w:t xml:space="preserve"> Charlie </w:t>
      </w:r>
      <w:proofErr w:type="spellStart"/>
      <w:r w:rsidR="00591178" w:rsidRPr="0070400B">
        <w:rPr>
          <w:sz w:val="20"/>
          <w:szCs w:val="20"/>
        </w:rPr>
        <w:t>Ewert</w:t>
      </w:r>
      <w:proofErr w:type="spellEnd"/>
    </w:p>
    <w:p w:rsidR="00A61D81" w:rsidRPr="00A61D81" w:rsidRDefault="00A61D81" w:rsidP="00A61D81">
      <w:pPr>
        <w:spacing w:after="0"/>
        <w:rPr>
          <w:b/>
          <w:sz w:val="20"/>
          <w:szCs w:val="20"/>
        </w:rPr>
      </w:pPr>
    </w:p>
    <w:p w:rsidR="0061672F" w:rsidRPr="0070400B" w:rsidRDefault="00BE6531" w:rsidP="0075481D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70400B">
        <w:rPr>
          <w:b/>
          <w:sz w:val="20"/>
          <w:szCs w:val="20"/>
          <w:u w:val="single"/>
        </w:rPr>
        <w:t>Thought of the Day</w:t>
      </w:r>
      <w:r w:rsidRPr="0070400B">
        <w:rPr>
          <w:sz w:val="20"/>
          <w:szCs w:val="20"/>
        </w:rPr>
        <w:t xml:space="preserve">- Commissioner </w:t>
      </w:r>
      <w:r w:rsidR="00670573" w:rsidRPr="0070400B">
        <w:rPr>
          <w:sz w:val="20"/>
          <w:szCs w:val="20"/>
        </w:rPr>
        <w:t>Bell</w:t>
      </w:r>
    </w:p>
    <w:p w:rsidR="0070400B" w:rsidRPr="0070400B" w:rsidRDefault="0070400B" w:rsidP="0070400B">
      <w:pPr>
        <w:pStyle w:val="ListParagraph"/>
        <w:spacing w:after="0"/>
        <w:rPr>
          <w:b/>
          <w:sz w:val="20"/>
          <w:szCs w:val="20"/>
        </w:rPr>
      </w:pPr>
    </w:p>
    <w:p w:rsidR="00BE6531" w:rsidRPr="00A61D81" w:rsidRDefault="00BE6531" w:rsidP="00C92E47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70400B">
        <w:rPr>
          <w:b/>
          <w:sz w:val="20"/>
          <w:szCs w:val="20"/>
          <w:u w:val="single"/>
        </w:rPr>
        <w:t>Consent Items</w:t>
      </w:r>
    </w:p>
    <w:p w:rsidR="00A61D81" w:rsidRPr="00A61D81" w:rsidRDefault="00A61D81" w:rsidP="00A61D81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BE6531" w:rsidRPr="0070400B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for approval of purchase orders in the amount of $</w:t>
      </w:r>
      <w:r w:rsidR="00412FE6" w:rsidRPr="0070400B">
        <w:rPr>
          <w:sz w:val="20"/>
          <w:szCs w:val="20"/>
        </w:rPr>
        <w:t>211,759.17</w:t>
      </w:r>
      <w:r w:rsidR="00FA3854" w:rsidRPr="0070400B">
        <w:rPr>
          <w:sz w:val="20"/>
          <w:szCs w:val="20"/>
        </w:rPr>
        <w:t>.</w:t>
      </w:r>
    </w:p>
    <w:p w:rsidR="00412FE6" w:rsidRPr="0070400B" w:rsidRDefault="00BE6531" w:rsidP="00E316CA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for approval of warrants #</w:t>
      </w:r>
      <w:r w:rsidR="00852C01" w:rsidRPr="0070400B">
        <w:rPr>
          <w:sz w:val="20"/>
          <w:szCs w:val="20"/>
        </w:rPr>
        <w:t>40</w:t>
      </w:r>
      <w:r w:rsidR="00EF5B60" w:rsidRPr="0070400B">
        <w:rPr>
          <w:sz w:val="20"/>
          <w:szCs w:val="20"/>
        </w:rPr>
        <w:t>8</w:t>
      </w:r>
      <w:r w:rsidR="00670573" w:rsidRPr="0070400B">
        <w:rPr>
          <w:sz w:val="20"/>
          <w:szCs w:val="20"/>
        </w:rPr>
        <w:t>402</w:t>
      </w:r>
      <w:r w:rsidR="00852C01" w:rsidRPr="0070400B">
        <w:rPr>
          <w:sz w:val="20"/>
          <w:szCs w:val="20"/>
        </w:rPr>
        <w:t xml:space="preserve"> - #408</w:t>
      </w:r>
      <w:r w:rsidR="004447AF" w:rsidRPr="0070400B">
        <w:rPr>
          <w:sz w:val="20"/>
          <w:szCs w:val="20"/>
        </w:rPr>
        <w:t>728</w:t>
      </w:r>
      <w:r w:rsidR="00852C01" w:rsidRPr="0070400B">
        <w:rPr>
          <w:sz w:val="20"/>
          <w:szCs w:val="20"/>
        </w:rPr>
        <w:t xml:space="preserve"> </w:t>
      </w:r>
      <w:r w:rsidRPr="0070400B">
        <w:rPr>
          <w:sz w:val="20"/>
          <w:szCs w:val="20"/>
        </w:rPr>
        <w:t>in the amount of $</w:t>
      </w:r>
      <w:r w:rsidR="004447AF" w:rsidRPr="0070400B">
        <w:rPr>
          <w:sz w:val="20"/>
          <w:szCs w:val="20"/>
        </w:rPr>
        <w:t>2,685,697.69.</w:t>
      </w:r>
    </w:p>
    <w:p w:rsidR="00412FE6" w:rsidRPr="0070400B" w:rsidRDefault="00412FE6" w:rsidP="00E316CA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for approval of minutes for the meeting held on August 23, 2016.</w:t>
      </w:r>
    </w:p>
    <w:p w:rsidR="00670573" w:rsidRPr="0070400B" w:rsidRDefault="00670573" w:rsidP="00E316CA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for approval to ratify an agreement for financial services with Zions Bank Public Finance.</w:t>
      </w:r>
    </w:p>
    <w:p w:rsidR="00D536B5" w:rsidRPr="0070400B" w:rsidRDefault="00670573" w:rsidP="00D536B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 xml:space="preserve">Request for approval of a Retirement Agreement by and between Weber </w:t>
      </w:r>
      <w:r w:rsidR="00D536B5" w:rsidRPr="0070400B">
        <w:rPr>
          <w:sz w:val="20"/>
          <w:szCs w:val="20"/>
        </w:rPr>
        <w:t xml:space="preserve">County </w:t>
      </w:r>
      <w:r w:rsidRPr="0070400B">
        <w:rPr>
          <w:sz w:val="20"/>
          <w:szCs w:val="20"/>
        </w:rPr>
        <w:t xml:space="preserve">and Michelle </w:t>
      </w:r>
      <w:r w:rsidR="00D536B5" w:rsidRPr="0070400B">
        <w:rPr>
          <w:sz w:val="20"/>
          <w:szCs w:val="20"/>
        </w:rPr>
        <w:t>Ann Buhrmester.</w:t>
      </w:r>
    </w:p>
    <w:p w:rsidR="003C49E9" w:rsidRDefault="003C49E9" w:rsidP="00D536B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from Property Management for approval to surplus a 2013 Polaris Sportamans 800</w:t>
      </w:r>
      <w:r w:rsidR="00412FE6" w:rsidRPr="0070400B">
        <w:rPr>
          <w:sz w:val="20"/>
          <w:szCs w:val="20"/>
        </w:rPr>
        <w:t>.</w:t>
      </w:r>
    </w:p>
    <w:p w:rsidR="00F13245" w:rsidRPr="0070400B" w:rsidRDefault="00F13245" w:rsidP="00D536B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approval to set the date of September 6, 2016 at 10:00 a.m. for a public hearing regarding consideration and action to vacate the retention basin easement on Lots 4, 5, 6 and 14 of Mallard Springs Subdivision at approximately 2475 South 4000 West.</w:t>
      </w:r>
    </w:p>
    <w:p w:rsidR="00445BB3" w:rsidRPr="0070400B" w:rsidRDefault="00445BB3" w:rsidP="00670573">
      <w:pPr>
        <w:spacing w:after="0"/>
        <w:rPr>
          <w:sz w:val="20"/>
          <w:szCs w:val="20"/>
        </w:rPr>
      </w:pPr>
    </w:p>
    <w:p w:rsidR="00670573" w:rsidRPr="0070400B" w:rsidRDefault="00670573" w:rsidP="00670573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70400B">
        <w:rPr>
          <w:b/>
          <w:sz w:val="20"/>
          <w:szCs w:val="20"/>
          <w:u w:val="single"/>
        </w:rPr>
        <w:t>Action Items</w:t>
      </w:r>
    </w:p>
    <w:p w:rsidR="00670573" w:rsidRPr="0070400B" w:rsidRDefault="00670573" w:rsidP="00670573">
      <w:pPr>
        <w:pStyle w:val="ListParagraph"/>
        <w:spacing w:after="0"/>
        <w:rPr>
          <w:b/>
          <w:sz w:val="20"/>
          <w:szCs w:val="20"/>
          <w:u w:val="single"/>
        </w:rPr>
      </w:pPr>
    </w:p>
    <w:p w:rsidR="00670573" w:rsidRPr="0070400B" w:rsidRDefault="00D536B5" w:rsidP="00670573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for approval of a contract by and between Weber County and Jennifer Clark for an Indigent Defense Attorney in Juvenile Court.</w:t>
      </w:r>
    </w:p>
    <w:p w:rsidR="00D536B5" w:rsidRPr="0070400B" w:rsidRDefault="00D536B5" w:rsidP="00D536B5">
      <w:pPr>
        <w:pStyle w:val="ListParagraph"/>
        <w:spacing w:after="0"/>
        <w:ind w:left="1080"/>
        <w:rPr>
          <w:sz w:val="20"/>
          <w:szCs w:val="20"/>
        </w:rPr>
      </w:pPr>
      <w:r w:rsidRPr="0070400B">
        <w:rPr>
          <w:sz w:val="20"/>
          <w:szCs w:val="20"/>
        </w:rPr>
        <w:t>Presenter: Dave Wilson</w:t>
      </w:r>
    </w:p>
    <w:p w:rsidR="005A450C" w:rsidRPr="0070400B" w:rsidRDefault="005A450C" w:rsidP="00D536B5">
      <w:pPr>
        <w:pStyle w:val="ListParagraph"/>
        <w:spacing w:after="0"/>
        <w:ind w:left="1080"/>
        <w:rPr>
          <w:sz w:val="20"/>
          <w:szCs w:val="20"/>
        </w:rPr>
      </w:pPr>
    </w:p>
    <w:p w:rsidR="005A450C" w:rsidRPr="0070400B" w:rsidRDefault="005A450C" w:rsidP="005A450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>Request for approval of a contract by and between Weber County and Interstate Detective Agency for an Indigent Defense Investigator.</w:t>
      </w:r>
    </w:p>
    <w:p w:rsidR="005A450C" w:rsidRPr="0070400B" w:rsidRDefault="005A450C" w:rsidP="005A450C">
      <w:pPr>
        <w:pStyle w:val="ListParagraph"/>
        <w:spacing w:after="0"/>
        <w:ind w:left="1080"/>
        <w:rPr>
          <w:sz w:val="20"/>
          <w:szCs w:val="20"/>
        </w:rPr>
      </w:pPr>
      <w:r w:rsidRPr="0070400B">
        <w:rPr>
          <w:sz w:val="20"/>
          <w:szCs w:val="20"/>
        </w:rPr>
        <w:t>Presenter: Dave Wilson</w:t>
      </w:r>
    </w:p>
    <w:p w:rsidR="00A4745B" w:rsidRPr="0070400B" w:rsidRDefault="00A4745B" w:rsidP="00D536B5">
      <w:pPr>
        <w:pStyle w:val="ListParagraph"/>
        <w:spacing w:after="0"/>
        <w:ind w:left="1080"/>
        <w:rPr>
          <w:sz w:val="20"/>
          <w:szCs w:val="20"/>
        </w:rPr>
      </w:pPr>
    </w:p>
    <w:p w:rsidR="00A4745B" w:rsidRPr="0070400B" w:rsidRDefault="00A4745B" w:rsidP="00A4745B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 xml:space="preserve">Request </w:t>
      </w:r>
      <w:r w:rsidR="003C49E9" w:rsidRPr="0070400B">
        <w:rPr>
          <w:sz w:val="20"/>
          <w:szCs w:val="20"/>
        </w:rPr>
        <w:t>for approval of a first reading of an Ordinance of the Board of County Commissioners of Weber County governing parking.</w:t>
      </w:r>
    </w:p>
    <w:p w:rsidR="005A450C" w:rsidRPr="0070400B" w:rsidRDefault="003C49E9" w:rsidP="005A450C">
      <w:pPr>
        <w:pStyle w:val="ListParagraph"/>
        <w:spacing w:after="0"/>
        <w:ind w:left="1080"/>
        <w:rPr>
          <w:sz w:val="20"/>
          <w:szCs w:val="20"/>
        </w:rPr>
      </w:pPr>
      <w:r w:rsidRPr="0070400B">
        <w:rPr>
          <w:sz w:val="20"/>
          <w:szCs w:val="20"/>
        </w:rPr>
        <w:t>Presenter: Bryan Baron</w:t>
      </w:r>
    </w:p>
    <w:p w:rsidR="00412FE6" w:rsidRPr="0070400B" w:rsidRDefault="00412FE6" w:rsidP="005A450C">
      <w:pPr>
        <w:pStyle w:val="ListParagraph"/>
        <w:spacing w:after="0"/>
        <w:ind w:left="1080"/>
        <w:rPr>
          <w:sz w:val="20"/>
          <w:szCs w:val="20"/>
        </w:rPr>
      </w:pPr>
    </w:p>
    <w:p w:rsidR="00412FE6" w:rsidRPr="0070400B" w:rsidRDefault="00412FE6" w:rsidP="00412FE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 xml:space="preserve">Request for approval of the Release of Protective Covenants for property owned by </w:t>
      </w:r>
      <w:proofErr w:type="spellStart"/>
      <w:r w:rsidRPr="0070400B">
        <w:rPr>
          <w:sz w:val="20"/>
          <w:szCs w:val="20"/>
        </w:rPr>
        <w:t>Dafuskie</w:t>
      </w:r>
      <w:proofErr w:type="spellEnd"/>
      <w:r w:rsidRPr="0070400B">
        <w:rPr>
          <w:sz w:val="20"/>
          <w:szCs w:val="20"/>
        </w:rPr>
        <w:t xml:space="preserve"> Investments LLC and Associated Food Stores Inc. in Farr West.</w:t>
      </w:r>
    </w:p>
    <w:p w:rsidR="00F12F0C" w:rsidRDefault="00412FE6" w:rsidP="0070400B">
      <w:pPr>
        <w:spacing w:after="0"/>
        <w:ind w:left="720" w:firstLine="360"/>
        <w:rPr>
          <w:sz w:val="20"/>
          <w:szCs w:val="20"/>
        </w:rPr>
      </w:pPr>
      <w:r w:rsidRPr="0070400B">
        <w:rPr>
          <w:sz w:val="20"/>
          <w:szCs w:val="20"/>
        </w:rPr>
        <w:t xml:space="preserve">Presenter: </w:t>
      </w:r>
      <w:proofErr w:type="spellStart"/>
      <w:r w:rsidRPr="0070400B">
        <w:rPr>
          <w:sz w:val="20"/>
          <w:szCs w:val="20"/>
        </w:rPr>
        <w:t>Courtlan</w:t>
      </w:r>
      <w:proofErr w:type="spellEnd"/>
      <w:r w:rsidRPr="0070400B">
        <w:rPr>
          <w:sz w:val="20"/>
          <w:szCs w:val="20"/>
        </w:rPr>
        <w:t xml:space="preserve"> Erickson</w:t>
      </w:r>
    </w:p>
    <w:p w:rsidR="00BD2414" w:rsidRDefault="00BD2414" w:rsidP="0070400B">
      <w:pPr>
        <w:spacing w:after="0"/>
        <w:ind w:left="720" w:firstLine="360"/>
        <w:rPr>
          <w:sz w:val="20"/>
          <w:szCs w:val="20"/>
        </w:rPr>
      </w:pPr>
    </w:p>
    <w:p w:rsidR="00BD2414" w:rsidRDefault="00BD2414" w:rsidP="00BD2414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  <w:u w:val="single"/>
        </w:rPr>
      </w:pPr>
      <w:r w:rsidRPr="00BD2414">
        <w:rPr>
          <w:b/>
          <w:sz w:val="20"/>
          <w:szCs w:val="20"/>
          <w:u w:val="single"/>
        </w:rPr>
        <w:t>Public hearing</w:t>
      </w:r>
    </w:p>
    <w:p w:rsidR="00BD2414" w:rsidRDefault="00BD2414" w:rsidP="00BD2414">
      <w:pPr>
        <w:pStyle w:val="ListParagraph"/>
        <w:spacing w:after="0"/>
        <w:rPr>
          <w:b/>
          <w:sz w:val="20"/>
          <w:szCs w:val="20"/>
          <w:u w:val="single"/>
        </w:rPr>
      </w:pPr>
    </w:p>
    <w:p w:rsidR="00BD2414" w:rsidRDefault="00BD2414" w:rsidP="00BD24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 motion to adjourn public meeting and convene public hearing.</w:t>
      </w:r>
    </w:p>
    <w:p w:rsidR="00BD2414" w:rsidRDefault="00BD2414" w:rsidP="00BD2414">
      <w:pPr>
        <w:pStyle w:val="ListParagraph"/>
        <w:spacing w:after="0"/>
        <w:ind w:left="1080"/>
        <w:rPr>
          <w:sz w:val="20"/>
          <w:szCs w:val="20"/>
        </w:rPr>
      </w:pPr>
    </w:p>
    <w:p w:rsidR="00BD2414" w:rsidRDefault="00BD2414" w:rsidP="00BD24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hearing for the adoption of the 2016</w:t>
      </w:r>
      <w:r w:rsidRPr="0070400B">
        <w:rPr>
          <w:sz w:val="20"/>
          <w:szCs w:val="20"/>
        </w:rPr>
        <w:t xml:space="preserve"> Ogden Valley General Plan</w:t>
      </w:r>
      <w:r>
        <w:rPr>
          <w:sz w:val="20"/>
          <w:szCs w:val="20"/>
        </w:rPr>
        <w:t>.</w:t>
      </w:r>
    </w:p>
    <w:p w:rsidR="00A61D81" w:rsidRPr="00A61D81" w:rsidRDefault="00A61D81" w:rsidP="00A61D81">
      <w:p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Presenter: Charlie </w:t>
      </w:r>
      <w:proofErr w:type="spellStart"/>
      <w:r>
        <w:rPr>
          <w:sz w:val="20"/>
          <w:szCs w:val="20"/>
        </w:rPr>
        <w:t>Ewert</w:t>
      </w:r>
      <w:proofErr w:type="spellEnd"/>
    </w:p>
    <w:p w:rsidR="00BD2414" w:rsidRPr="00BD2414" w:rsidRDefault="00BD2414" w:rsidP="00BD2414">
      <w:pPr>
        <w:spacing w:after="0"/>
        <w:rPr>
          <w:sz w:val="20"/>
          <w:szCs w:val="20"/>
        </w:rPr>
      </w:pPr>
    </w:p>
    <w:p w:rsidR="00BD2414" w:rsidRPr="00A61D81" w:rsidRDefault="00A61D81" w:rsidP="00BD2414">
      <w:pPr>
        <w:pStyle w:val="ListParagraph"/>
        <w:numPr>
          <w:ilvl w:val="0"/>
          <w:numId w:val="7"/>
        </w:numPr>
        <w:spacing w:after="0"/>
        <w:rPr>
          <w:i/>
          <w:sz w:val="20"/>
          <w:szCs w:val="20"/>
        </w:rPr>
      </w:pPr>
      <w:r>
        <w:rPr>
          <w:sz w:val="20"/>
          <w:szCs w:val="20"/>
        </w:rPr>
        <w:t xml:space="preserve">Public comments </w:t>
      </w:r>
      <w:r w:rsidRPr="00A61D81">
        <w:rPr>
          <w:i/>
          <w:sz w:val="20"/>
          <w:szCs w:val="20"/>
        </w:rPr>
        <w:t>(Please limit comments to 3 minutes)</w:t>
      </w:r>
    </w:p>
    <w:p w:rsidR="00A61D81" w:rsidRDefault="00A61D81" w:rsidP="00A61D81">
      <w:pPr>
        <w:spacing w:after="0"/>
        <w:ind w:left="720"/>
        <w:rPr>
          <w:i/>
          <w:sz w:val="20"/>
          <w:szCs w:val="20"/>
        </w:rPr>
      </w:pPr>
    </w:p>
    <w:p w:rsidR="00A61D81" w:rsidRPr="00A61D81" w:rsidRDefault="00A61D81" w:rsidP="00A61D81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a motion to adjourn public hearing and reconvene public meeting.</w:t>
      </w:r>
    </w:p>
    <w:p w:rsidR="00A61D81" w:rsidRPr="00A61D81" w:rsidRDefault="00A61D81" w:rsidP="00A61D81">
      <w:pPr>
        <w:pStyle w:val="ListParagraph"/>
        <w:rPr>
          <w:i/>
          <w:sz w:val="20"/>
          <w:szCs w:val="20"/>
        </w:rPr>
      </w:pPr>
    </w:p>
    <w:p w:rsidR="00A61D81" w:rsidRPr="00A61D81" w:rsidRDefault="00A61D81" w:rsidP="00BD2414">
      <w:pPr>
        <w:pStyle w:val="ListParagraph"/>
        <w:numPr>
          <w:ilvl w:val="0"/>
          <w:numId w:val="7"/>
        </w:num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Action on public hearing.</w:t>
      </w:r>
    </w:p>
    <w:p w:rsidR="0070400B" w:rsidRPr="0070400B" w:rsidRDefault="0070400B" w:rsidP="0070400B">
      <w:pPr>
        <w:spacing w:after="0"/>
        <w:ind w:left="720" w:firstLine="360"/>
        <w:rPr>
          <w:sz w:val="20"/>
          <w:szCs w:val="20"/>
        </w:rPr>
      </w:pPr>
    </w:p>
    <w:p w:rsidR="0070400B" w:rsidRPr="00A61D81" w:rsidRDefault="00BE6531" w:rsidP="00443677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F13245">
        <w:rPr>
          <w:b/>
          <w:sz w:val="20"/>
          <w:szCs w:val="20"/>
          <w:u w:val="single"/>
        </w:rPr>
        <w:t>Public Comments</w:t>
      </w:r>
    </w:p>
    <w:p w:rsidR="00A61D81" w:rsidRPr="00F13245" w:rsidRDefault="00A61D81" w:rsidP="00A61D81">
      <w:pPr>
        <w:pStyle w:val="ListParagraph"/>
        <w:spacing w:after="0"/>
        <w:rPr>
          <w:b/>
          <w:sz w:val="20"/>
          <w:szCs w:val="20"/>
        </w:rPr>
      </w:pPr>
    </w:p>
    <w:p w:rsidR="00BE6531" w:rsidRDefault="00BE6531" w:rsidP="00ED14B4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  <w:u w:val="single"/>
        </w:rPr>
      </w:pPr>
      <w:r w:rsidRPr="0070400B">
        <w:rPr>
          <w:b/>
          <w:sz w:val="20"/>
          <w:szCs w:val="20"/>
          <w:u w:val="single"/>
        </w:rPr>
        <w:t>Adjourn</w:t>
      </w:r>
    </w:p>
    <w:p w:rsidR="00A61D81" w:rsidRPr="00A61D81" w:rsidRDefault="00A61D81" w:rsidP="00A61D81">
      <w:pPr>
        <w:spacing w:after="0"/>
        <w:rPr>
          <w:b/>
          <w:sz w:val="20"/>
          <w:szCs w:val="20"/>
          <w:u w:val="single"/>
        </w:rPr>
      </w:pPr>
    </w:p>
    <w:p w:rsidR="00BE6531" w:rsidRDefault="00BE6531" w:rsidP="00BE6531">
      <w:pPr>
        <w:spacing w:after="0"/>
        <w:jc w:val="center"/>
        <w:rPr>
          <w:b/>
          <w:sz w:val="20"/>
          <w:szCs w:val="20"/>
          <w:u w:val="single"/>
        </w:rPr>
      </w:pPr>
      <w:r w:rsidRPr="0070400B">
        <w:rPr>
          <w:b/>
          <w:sz w:val="20"/>
          <w:szCs w:val="20"/>
          <w:u w:val="single"/>
        </w:rPr>
        <w:t>CERTIFICATE OF POSTING</w:t>
      </w:r>
    </w:p>
    <w:p w:rsidR="00A61D81" w:rsidRPr="0070400B" w:rsidRDefault="00A61D81" w:rsidP="00BE6531">
      <w:pPr>
        <w:spacing w:after="0"/>
        <w:jc w:val="center"/>
        <w:rPr>
          <w:b/>
          <w:sz w:val="20"/>
          <w:szCs w:val="20"/>
          <w:u w:val="single"/>
        </w:rPr>
      </w:pPr>
    </w:p>
    <w:p w:rsidR="00BE6531" w:rsidRDefault="00BE6531" w:rsidP="00BE6531">
      <w:p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7F531F" w:rsidRPr="0070400B">
        <w:rPr>
          <w:sz w:val="20"/>
          <w:szCs w:val="20"/>
        </w:rPr>
        <w:t>2</w:t>
      </w:r>
      <w:r w:rsidR="00320F42" w:rsidRPr="0070400B">
        <w:rPr>
          <w:sz w:val="20"/>
          <w:szCs w:val="20"/>
        </w:rPr>
        <w:t>6</w:t>
      </w:r>
      <w:r w:rsidR="00320F42" w:rsidRPr="0070400B">
        <w:rPr>
          <w:sz w:val="20"/>
          <w:szCs w:val="20"/>
          <w:vertAlign w:val="superscript"/>
        </w:rPr>
        <w:t>th</w:t>
      </w:r>
      <w:r w:rsidR="00320F42" w:rsidRPr="0070400B">
        <w:rPr>
          <w:sz w:val="20"/>
          <w:szCs w:val="20"/>
        </w:rPr>
        <w:t xml:space="preserve"> </w:t>
      </w:r>
      <w:r w:rsidRPr="0070400B">
        <w:rPr>
          <w:sz w:val="20"/>
          <w:szCs w:val="20"/>
        </w:rPr>
        <w:t>day of August 2016.</w:t>
      </w:r>
    </w:p>
    <w:p w:rsidR="0070400B" w:rsidRPr="0070400B" w:rsidRDefault="0070400B" w:rsidP="00BE6531">
      <w:pPr>
        <w:spacing w:after="0"/>
        <w:rPr>
          <w:sz w:val="20"/>
          <w:szCs w:val="20"/>
        </w:rPr>
      </w:pPr>
    </w:p>
    <w:p w:rsidR="00BE6531" w:rsidRPr="0070400B" w:rsidRDefault="00BE6531" w:rsidP="00BE6531">
      <w:p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  <w:u w:val="single"/>
        </w:rPr>
        <w:t xml:space="preserve">     </w:t>
      </w:r>
      <w:r w:rsidRPr="0070400B">
        <w:rPr>
          <w:sz w:val="20"/>
          <w:szCs w:val="20"/>
        </w:rPr>
        <w:t>___________________________</w:t>
      </w:r>
    </w:p>
    <w:p w:rsidR="0070400B" w:rsidRDefault="00BE6531" w:rsidP="00BE6531">
      <w:pPr>
        <w:spacing w:after="0"/>
        <w:rPr>
          <w:sz w:val="20"/>
          <w:szCs w:val="20"/>
        </w:rPr>
      </w:pP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</w:r>
      <w:r w:rsidRPr="0070400B">
        <w:rPr>
          <w:sz w:val="20"/>
          <w:szCs w:val="20"/>
        </w:rPr>
        <w:tab/>
        <w:t>Shelly Halacy</w:t>
      </w:r>
    </w:p>
    <w:p w:rsidR="00A61D81" w:rsidRPr="0070400B" w:rsidRDefault="00A61D81" w:rsidP="00BE6531">
      <w:pPr>
        <w:spacing w:after="0"/>
        <w:rPr>
          <w:sz w:val="20"/>
          <w:szCs w:val="20"/>
        </w:rPr>
      </w:pPr>
    </w:p>
    <w:p w:rsidR="00BE6531" w:rsidRPr="0070400B" w:rsidRDefault="00BE6531" w:rsidP="00F13245">
      <w:pPr>
        <w:spacing w:after="0"/>
        <w:rPr>
          <w:b/>
          <w:i/>
          <w:sz w:val="20"/>
          <w:szCs w:val="20"/>
        </w:rPr>
      </w:pPr>
      <w:r w:rsidRPr="0070400B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70400B">
        <w:rPr>
          <w:b/>
          <w:i/>
          <w:sz w:val="20"/>
          <w:szCs w:val="20"/>
        </w:rPr>
        <w:t>This meeting is streamed live.</w:t>
      </w:r>
    </w:p>
    <w:sectPr w:rsidR="00BE6531" w:rsidRPr="0070400B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950476"/>
    <w:multiLevelType w:val="hybridMultilevel"/>
    <w:tmpl w:val="D6FCFDE0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160C97"/>
    <w:multiLevelType w:val="hybridMultilevel"/>
    <w:tmpl w:val="BED81B1E"/>
    <w:lvl w:ilvl="0" w:tplc="D91EF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51FFC"/>
    <w:multiLevelType w:val="hybridMultilevel"/>
    <w:tmpl w:val="761CA2F4"/>
    <w:lvl w:ilvl="0" w:tplc="192037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74B8D"/>
    <w:rsid w:val="000A402E"/>
    <w:rsid w:val="000A5A62"/>
    <w:rsid w:val="000A7251"/>
    <w:rsid w:val="000B3C73"/>
    <w:rsid w:val="00226D12"/>
    <w:rsid w:val="00284480"/>
    <w:rsid w:val="002E4CB1"/>
    <w:rsid w:val="00303492"/>
    <w:rsid w:val="00320F42"/>
    <w:rsid w:val="003C49E9"/>
    <w:rsid w:val="00412FE6"/>
    <w:rsid w:val="0042120E"/>
    <w:rsid w:val="004447AF"/>
    <w:rsid w:val="00445BB3"/>
    <w:rsid w:val="00556FF9"/>
    <w:rsid w:val="00591178"/>
    <w:rsid w:val="005A450C"/>
    <w:rsid w:val="005B7E4E"/>
    <w:rsid w:val="0061672F"/>
    <w:rsid w:val="00622E04"/>
    <w:rsid w:val="00670573"/>
    <w:rsid w:val="006D7D43"/>
    <w:rsid w:val="006F188A"/>
    <w:rsid w:val="006F71E4"/>
    <w:rsid w:val="0070400B"/>
    <w:rsid w:val="00782957"/>
    <w:rsid w:val="007964A6"/>
    <w:rsid w:val="007F531F"/>
    <w:rsid w:val="008328CE"/>
    <w:rsid w:val="00852C01"/>
    <w:rsid w:val="00901BDB"/>
    <w:rsid w:val="0096025C"/>
    <w:rsid w:val="0096795C"/>
    <w:rsid w:val="009E79B0"/>
    <w:rsid w:val="00A4745B"/>
    <w:rsid w:val="00A61D81"/>
    <w:rsid w:val="00A662F5"/>
    <w:rsid w:val="00B0351D"/>
    <w:rsid w:val="00B248EC"/>
    <w:rsid w:val="00BA2190"/>
    <w:rsid w:val="00BD2414"/>
    <w:rsid w:val="00BE6531"/>
    <w:rsid w:val="00CB6331"/>
    <w:rsid w:val="00CD18C4"/>
    <w:rsid w:val="00D1095E"/>
    <w:rsid w:val="00D52D57"/>
    <w:rsid w:val="00D536B5"/>
    <w:rsid w:val="00DF3E56"/>
    <w:rsid w:val="00E12D8F"/>
    <w:rsid w:val="00E6571E"/>
    <w:rsid w:val="00EA76F6"/>
    <w:rsid w:val="00EF5B60"/>
    <w:rsid w:val="00F12F0C"/>
    <w:rsid w:val="00F13245"/>
    <w:rsid w:val="00F304EF"/>
    <w:rsid w:val="00F63D12"/>
    <w:rsid w:val="00F74E73"/>
    <w:rsid w:val="00F91239"/>
    <w:rsid w:val="00FA3854"/>
    <w:rsid w:val="00FB0373"/>
    <w:rsid w:val="00FB6BC2"/>
    <w:rsid w:val="00FD2DAB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F2FD-9E59-4B9B-BC62-CC75C4F1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2016-08-12T21:16:00Z</cp:lastPrinted>
  <dcterms:created xsi:type="dcterms:W3CDTF">2016-08-26T14:10:00Z</dcterms:created>
  <dcterms:modified xsi:type="dcterms:W3CDTF">2016-08-26T23:18:00Z</dcterms:modified>
</cp:coreProperties>
</file>